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D087" w14:textId="0C8D8C0F" w:rsidR="004413F0" w:rsidRDefault="00555F5C" w:rsidP="00E745B7">
      <w:pPr>
        <w:ind w:right="180"/>
        <w:rPr>
          <w:sz w:val="24"/>
          <w:szCs w:val="24"/>
        </w:rPr>
      </w:pPr>
      <w:r w:rsidRPr="004E337A">
        <w:rPr>
          <w:sz w:val="24"/>
          <w:szCs w:val="24"/>
        </w:rPr>
        <w:t>This</w:t>
      </w:r>
      <w:r w:rsidR="009534C5" w:rsidRPr="004E337A">
        <w:rPr>
          <w:sz w:val="24"/>
          <w:szCs w:val="24"/>
        </w:rPr>
        <w:t xml:space="preserve"> list </w:t>
      </w:r>
      <w:r w:rsidRPr="004E337A">
        <w:rPr>
          <w:sz w:val="24"/>
          <w:szCs w:val="24"/>
        </w:rPr>
        <w:t>is</w:t>
      </w:r>
      <w:r w:rsidR="009534C5" w:rsidRPr="004E337A">
        <w:rPr>
          <w:sz w:val="24"/>
          <w:szCs w:val="24"/>
        </w:rPr>
        <w:t xml:space="preserve"> </w:t>
      </w:r>
      <w:r w:rsidR="00D94C20" w:rsidRPr="004E337A">
        <w:rPr>
          <w:sz w:val="24"/>
          <w:szCs w:val="24"/>
        </w:rPr>
        <w:t xml:space="preserve">provided </w:t>
      </w:r>
      <w:r w:rsidR="009534C5" w:rsidRPr="004E337A">
        <w:rPr>
          <w:sz w:val="24"/>
          <w:szCs w:val="24"/>
        </w:rPr>
        <w:t xml:space="preserve">to help you </w:t>
      </w:r>
      <w:r w:rsidRPr="004E337A">
        <w:rPr>
          <w:sz w:val="24"/>
          <w:szCs w:val="24"/>
        </w:rPr>
        <w:t>prepare information that will be necessary to complete the grant application.</w:t>
      </w:r>
      <w:r w:rsidR="009534C5" w:rsidRPr="004E337A">
        <w:rPr>
          <w:sz w:val="24"/>
          <w:szCs w:val="24"/>
        </w:rPr>
        <w:t xml:space="preserve"> </w:t>
      </w:r>
    </w:p>
    <w:p w14:paraId="752EEF7B" w14:textId="37CDDB9C" w:rsidR="002104D7" w:rsidRPr="002104D7" w:rsidRDefault="002104D7" w:rsidP="002104D7">
      <w:pPr>
        <w:shd w:val="clear" w:color="auto" w:fill="FFFFFF"/>
        <w:rPr>
          <w:rFonts w:cstheme="minorHAnsi"/>
          <w:sz w:val="20"/>
          <w:szCs w:val="20"/>
          <w:u w:val="single"/>
        </w:rPr>
      </w:pPr>
      <w:r w:rsidRPr="004E337A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ab/>
      </w:r>
      <w:r w:rsidR="00742197">
        <w:rPr>
          <w:rFonts w:cstheme="minorHAnsi"/>
          <w:sz w:val="24"/>
          <w:szCs w:val="24"/>
        </w:rPr>
        <w:t>B</w:t>
      </w:r>
      <w:r w:rsidRPr="002104D7">
        <w:rPr>
          <w:rFonts w:cstheme="minorHAnsi"/>
          <w:sz w:val="24"/>
          <w:szCs w:val="24"/>
        </w:rPr>
        <w:t>usiness is not on the list of Types of Ineligible Businesses (</w:t>
      </w:r>
      <w:hyperlink r:id="rId8" w:history="1">
        <w:r w:rsidRPr="007004CB">
          <w:rPr>
            <w:rStyle w:val="Hyperlink"/>
            <w:rFonts w:cstheme="minorHAnsi"/>
            <w:sz w:val="24"/>
            <w:szCs w:val="24"/>
          </w:rPr>
          <w:t>link</w:t>
        </w:r>
      </w:hyperlink>
      <w:r w:rsidRPr="002104D7">
        <w:rPr>
          <w:rFonts w:cstheme="minorHAnsi"/>
          <w:sz w:val="24"/>
          <w:szCs w:val="24"/>
        </w:rPr>
        <w:t>)</w:t>
      </w:r>
    </w:p>
    <w:p w14:paraId="752857E4" w14:textId="0FFFEED7" w:rsidR="009534C5" w:rsidRPr="004E337A" w:rsidRDefault="009534C5" w:rsidP="002104D7">
      <w:pPr>
        <w:shd w:val="clear" w:color="auto" w:fill="FFFFFF"/>
        <w:ind w:left="720" w:hanging="72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</w:r>
      <w:r w:rsidR="00803E8A" w:rsidRPr="004E337A">
        <w:rPr>
          <w:sz w:val="24"/>
          <w:szCs w:val="24"/>
        </w:rPr>
        <w:t>Register at Submittable</w:t>
      </w:r>
      <w:r w:rsidR="00555F5C" w:rsidRPr="004E337A">
        <w:rPr>
          <w:sz w:val="24"/>
          <w:szCs w:val="24"/>
        </w:rPr>
        <w:t xml:space="preserve"> (</w:t>
      </w:r>
      <w:hyperlink r:id="rId9" w:history="1">
        <w:r w:rsidR="00555F5C" w:rsidRPr="00673788">
          <w:rPr>
            <w:rStyle w:val="Hyperlink"/>
            <w:sz w:val="24"/>
            <w:szCs w:val="24"/>
          </w:rPr>
          <w:t>link</w:t>
        </w:r>
      </w:hyperlink>
      <w:r w:rsidR="00555F5C" w:rsidRPr="004E337A">
        <w:rPr>
          <w:sz w:val="24"/>
          <w:szCs w:val="24"/>
        </w:rPr>
        <w:t>)</w:t>
      </w:r>
      <w:r w:rsidR="00803E8A" w:rsidRPr="004E337A">
        <w:rPr>
          <w:sz w:val="24"/>
          <w:szCs w:val="24"/>
        </w:rPr>
        <w:t xml:space="preserve"> if you are not already registered</w:t>
      </w:r>
      <w:r w:rsidR="002104D7">
        <w:rPr>
          <w:sz w:val="24"/>
          <w:szCs w:val="24"/>
        </w:rPr>
        <w:t>.</w:t>
      </w:r>
      <w:r w:rsidR="00803E8A" w:rsidRPr="004E337A">
        <w:rPr>
          <w:sz w:val="24"/>
          <w:szCs w:val="24"/>
        </w:rPr>
        <w:t xml:space="preserve"> </w:t>
      </w:r>
      <w:r w:rsidR="002104D7">
        <w:rPr>
          <w:rFonts w:cstheme="minorHAnsi"/>
          <w:sz w:val="24"/>
          <w:szCs w:val="24"/>
        </w:rPr>
        <w:t>B</w:t>
      </w:r>
      <w:r w:rsidRPr="004E337A">
        <w:rPr>
          <w:rFonts w:cstheme="minorHAnsi"/>
          <w:sz w:val="24"/>
          <w:szCs w:val="24"/>
        </w:rPr>
        <w:t>e sure the email address you used to sign up for your Submittable account is one that you check regularly.</w:t>
      </w:r>
    </w:p>
    <w:p w14:paraId="18347B2D" w14:textId="2A6887FF" w:rsidR="00AA7491" w:rsidRPr="004E337A" w:rsidRDefault="00DA3836" w:rsidP="009534C5">
      <w:pPr>
        <w:shd w:val="clear" w:color="auto" w:fill="FFFFFF"/>
        <w:ind w:left="720" w:hanging="72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  <w:t>Business is located in NCCC Service Area (97015</w:t>
      </w:r>
      <w:r w:rsidRPr="004E337A">
        <w:rPr>
          <w:rFonts w:cstheme="minorHAnsi"/>
          <w:sz w:val="24"/>
          <w:szCs w:val="24"/>
        </w:rPr>
        <w:t xml:space="preserve">, </w:t>
      </w:r>
      <w:r w:rsidRPr="004E337A">
        <w:rPr>
          <w:rFonts w:cstheme="minorHAnsi"/>
          <w:sz w:val="24"/>
          <w:szCs w:val="24"/>
        </w:rPr>
        <w:t>97086</w:t>
      </w:r>
      <w:r w:rsidRPr="004E337A">
        <w:rPr>
          <w:rFonts w:cstheme="minorHAnsi"/>
          <w:sz w:val="24"/>
          <w:szCs w:val="24"/>
        </w:rPr>
        <w:t xml:space="preserve">, </w:t>
      </w:r>
      <w:r w:rsidRPr="004E337A">
        <w:rPr>
          <w:rFonts w:cstheme="minorHAnsi"/>
          <w:sz w:val="24"/>
          <w:szCs w:val="24"/>
        </w:rPr>
        <w:t>97089</w:t>
      </w:r>
      <w:r w:rsidRPr="004E337A">
        <w:rPr>
          <w:rFonts w:cstheme="minorHAnsi"/>
          <w:sz w:val="24"/>
          <w:szCs w:val="24"/>
        </w:rPr>
        <w:t xml:space="preserve">, </w:t>
      </w:r>
      <w:r w:rsidRPr="004E337A">
        <w:rPr>
          <w:rFonts w:cstheme="minorHAnsi"/>
          <w:sz w:val="24"/>
          <w:szCs w:val="24"/>
        </w:rPr>
        <w:t>97222</w:t>
      </w:r>
      <w:r w:rsidRPr="004E337A">
        <w:rPr>
          <w:rFonts w:cstheme="minorHAnsi"/>
          <w:sz w:val="24"/>
          <w:szCs w:val="24"/>
        </w:rPr>
        <w:t xml:space="preserve">, </w:t>
      </w:r>
      <w:r w:rsidRPr="004E337A">
        <w:rPr>
          <w:rFonts w:cstheme="minorHAnsi"/>
          <w:sz w:val="24"/>
          <w:szCs w:val="24"/>
        </w:rPr>
        <w:t>97267</w:t>
      </w:r>
      <w:r w:rsidR="009534C5" w:rsidRPr="004E337A">
        <w:rPr>
          <w:rFonts w:cstheme="minorHAnsi"/>
          <w:sz w:val="24"/>
          <w:szCs w:val="24"/>
        </w:rPr>
        <w:t>)</w:t>
      </w:r>
      <w:r w:rsidR="00AA7491" w:rsidRPr="004E337A">
        <w:rPr>
          <w:rFonts w:cstheme="minorHAnsi"/>
          <w:sz w:val="24"/>
          <w:szCs w:val="24"/>
        </w:rPr>
        <w:t xml:space="preserve">                            </w:t>
      </w:r>
    </w:p>
    <w:p w14:paraId="1F0D7687" w14:textId="7044025C" w:rsidR="0037362B" w:rsidRPr="004E337A" w:rsidRDefault="00AA7491" w:rsidP="00AA7491">
      <w:pPr>
        <w:pStyle w:val="NoSpacing"/>
        <w:ind w:left="720" w:hanging="72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</w:r>
      <w:r w:rsidR="001940BD">
        <w:rPr>
          <w:rFonts w:cstheme="minorHAnsi"/>
          <w:sz w:val="24"/>
          <w:szCs w:val="24"/>
        </w:rPr>
        <w:t>B</w:t>
      </w:r>
      <w:r w:rsidR="0037362B" w:rsidRPr="004E337A">
        <w:rPr>
          <w:rFonts w:cstheme="minorHAnsi"/>
          <w:sz w:val="24"/>
          <w:szCs w:val="24"/>
        </w:rPr>
        <w:t xml:space="preserve">usiness is either </w:t>
      </w:r>
      <w:r w:rsidR="0037362B" w:rsidRPr="004F1885">
        <w:rPr>
          <w:rFonts w:cstheme="minorHAnsi"/>
          <w:sz w:val="24"/>
          <w:szCs w:val="24"/>
        </w:rPr>
        <w:t>independently owned and operated</w:t>
      </w:r>
      <w:r w:rsidR="0037362B" w:rsidRPr="004E337A">
        <w:rPr>
          <w:rFonts w:cstheme="minorHAnsi"/>
          <w:sz w:val="24"/>
          <w:szCs w:val="24"/>
        </w:rPr>
        <w:t xml:space="preserve"> or is operated by a Tribal Government or operates on Tribal lands.</w:t>
      </w:r>
    </w:p>
    <w:p w14:paraId="27E28FF1" w14:textId="77777777" w:rsidR="00251D37" w:rsidRPr="004E337A" w:rsidRDefault="00251D37" w:rsidP="00AA7491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39CF7BA" w14:textId="39B8CF0B" w:rsidR="00DA3836" w:rsidRPr="004E337A" w:rsidRDefault="00DA3836" w:rsidP="00DA3836">
      <w:pPr>
        <w:pStyle w:val="NoSpacing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  <w:t>Business is a for-profit entity</w:t>
      </w:r>
    </w:p>
    <w:p w14:paraId="01EB9F35" w14:textId="77777777" w:rsidR="00251D37" w:rsidRPr="004E337A" w:rsidRDefault="00251D37" w:rsidP="00DA3836">
      <w:pPr>
        <w:pStyle w:val="NoSpacing"/>
        <w:rPr>
          <w:rFonts w:cstheme="minorHAnsi"/>
          <w:sz w:val="24"/>
          <w:szCs w:val="24"/>
        </w:rPr>
      </w:pPr>
    </w:p>
    <w:p w14:paraId="750DB8E4" w14:textId="1A31EE33" w:rsidR="004107D7" w:rsidRPr="004E337A" w:rsidRDefault="004107D7" w:rsidP="00DA3836">
      <w:pPr>
        <w:pStyle w:val="NoSpacing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 xml:space="preserve">       </w:t>
      </w:r>
      <w:r w:rsidRPr="004E337A">
        <w:rPr>
          <w:rFonts w:cstheme="minorHAnsi"/>
          <w:sz w:val="24"/>
          <w:szCs w:val="24"/>
        </w:rPr>
        <w:t>Social Security Number or EIN used in filing business taxe</w:t>
      </w:r>
      <w:r w:rsidRPr="004E337A">
        <w:rPr>
          <w:rFonts w:cstheme="minorHAnsi"/>
          <w:sz w:val="24"/>
          <w:szCs w:val="24"/>
        </w:rPr>
        <w:t>s</w:t>
      </w:r>
    </w:p>
    <w:p w14:paraId="6D04E207" w14:textId="77777777" w:rsidR="00251D37" w:rsidRPr="004E337A" w:rsidRDefault="00251D37" w:rsidP="00DA3836">
      <w:pPr>
        <w:pStyle w:val="NoSpacing"/>
        <w:rPr>
          <w:rFonts w:cstheme="minorHAnsi"/>
          <w:sz w:val="24"/>
          <w:szCs w:val="24"/>
        </w:rPr>
      </w:pPr>
    </w:p>
    <w:p w14:paraId="67D89B72" w14:textId="4B9AE4ED" w:rsidR="00DA3836" w:rsidRPr="004E337A" w:rsidRDefault="00DA3836" w:rsidP="00DA3836">
      <w:pPr>
        <w:pStyle w:val="NoSpacing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  <w:t xml:space="preserve">Business is registered w/ </w:t>
      </w:r>
      <w:hyperlink r:id="rId10" w:history="1">
        <w:r w:rsidRPr="004E337A">
          <w:rPr>
            <w:rStyle w:val="Hyperlink"/>
            <w:rFonts w:cstheme="minorHAnsi"/>
            <w:sz w:val="24"/>
            <w:szCs w:val="24"/>
          </w:rPr>
          <w:t>Oregon Secretary of State’s business registry database</w:t>
        </w:r>
      </w:hyperlink>
      <w:r w:rsidRPr="004E337A">
        <w:rPr>
          <w:rFonts w:cstheme="minorHAnsi"/>
          <w:sz w:val="24"/>
          <w:szCs w:val="24"/>
        </w:rPr>
        <w:t>.</w:t>
      </w:r>
    </w:p>
    <w:p w14:paraId="104D2F64" w14:textId="77777777" w:rsidR="00251D37" w:rsidRPr="004E337A" w:rsidRDefault="00251D37" w:rsidP="00DA3836">
      <w:pPr>
        <w:pStyle w:val="NoSpacing"/>
        <w:rPr>
          <w:rFonts w:cstheme="minorHAnsi"/>
          <w:sz w:val="24"/>
          <w:szCs w:val="24"/>
        </w:rPr>
      </w:pPr>
    </w:p>
    <w:p w14:paraId="7BD04E6F" w14:textId="6F600E77" w:rsidR="00DA3836" w:rsidRPr="004E337A" w:rsidRDefault="00DA3836" w:rsidP="00DA3836">
      <w:pPr>
        <w:pStyle w:val="NoSpacing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  <w:t>NAICS Code (</w:t>
      </w:r>
      <w:hyperlink r:id="rId11" w:history="1">
        <w:r w:rsidRPr="004E337A">
          <w:rPr>
            <w:rStyle w:val="Hyperlink"/>
            <w:rFonts w:cstheme="minorHAnsi"/>
            <w:sz w:val="24"/>
            <w:szCs w:val="24"/>
          </w:rPr>
          <w:t>Site</w:t>
        </w:r>
      </w:hyperlink>
      <w:r w:rsidRPr="004E337A">
        <w:rPr>
          <w:rFonts w:cstheme="minorHAnsi"/>
          <w:sz w:val="24"/>
          <w:szCs w:val="24"/>
        </w:rPr>
        <w:t>)</w:t>
      </w:r>
    </w:p>
    <w:p w14:paraId="5317E909" w14:textId="77777777" w:rsidR="00251D37" w:rsidRPr="004E337A" w:rsidRDefault="00251D37" w:rsidP="00DA3836">
      <w:pPr>
        <w:pStyle w:val="NoSpacing"/>
        <w:rPr>
          <w:rFonts w:cstheme="minorHAnsi"/>
          <w:sz w:val="24"/>
          <w:szCs w:val="24"/>
        </w:rPr>
      </w:pPr>
    </w:p>
    <w:p w14:paraId="22FD00B4" w14:textId="167720FD" w:rsidR="006C162B" w:rsidRPr="004E337A" w:rsidRDefault="00DA3836" w:rsidP="00910959">
      <w:pPr>
        <w:pStyle w:val="NoSpacing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</w:r>
      <w:r w:rsidR="00470EFB" w:rsidRPr="004E337A">
        <w:rPr>
          <w:rFonts w:cstheme="minorHAnsi"/>
          <w:sz w:val="24"/>
          <w:szCs w:val="24"/>
        </w:rPr>
        <w:t>Number of Employee</w:t>
      </w:r>
      <w:r w:rsidR="00D53589">
        <w:rPr>
          <w:rFonts w:cstheme="minorHAnsi"/>
          <w:sz w:val="24"/>
          <w:szCs w:val="24"/>
        </w:rPr>
        <w:t>s</w:t>
      </w:r>
      <w:r w:rsidR="00470EFB" w:rsidRPr="004E337A">
        <w:rPr>
          <w:rFonts w:cstheme="minorHAnsi"/>
          <w:sz w:val="24"/>
          <w:szCs w:val="24"/>
        </w:rPr>
        <w:t xml:space="preserve"> - </w:t>
      </w:r>
      <w:r w:rsidRPr="004E337A">
        <w:rPr>
          <w:rFonts w:cstheme="minorHAnsi"/>
          <w:sz w:val="24"/>
          <w:szCs w:val="24"/>
        </w:rPr>
        <w:t xml:space="preserve">Business has 50 </w:t>
      </w:r>
      <w:r w:rsidR="006C162B" w:rsidRPr="004E337A">
        <w:rPr>
          <w:rFonts w:cstheme="minorHAnsi"/>
          <w:sz w:val="24"/>
          <w:szCs w:val="24"/>
        </w:rPr>
        <w:t xml:space="preserve">or less Full Time Equivalent (FTE) employees </w:t>
      </w:r>
    </w:p>
    <w:p w14:paraId="67615E7F" w14:textId="5753D735" w:rsidR="004107D7" w:rsidRPr="004E337A" w:rsidRDefault="006C162B" w:rsidP="006C162B">
      <w:pPr>
        <w:pStyle w:val="NoSpacing"/>
        <w:ind w:left="720"/>
        <w:rPr>
          <w:rFonts w:cstheme="minorHAnsi"/>
          <w:sz w:val="20"/>
          <w:szCs w:val="20"/>
        </w:rPr>
      </w:pPr>
      <w:r w:rsidRPr="004E337A">
        <w:rPr>
          <w:rFonts w:cstheme="minorHAnsi"/>
          <w:sz w:val="20"/>
          <w:szCs w:val="20"/>
        </w:rPr>
        <w:t>(Please count Part Time Employees as .5 FTE each.)</w:t>
      </w:r>
    </w:p>
    <w:p w14:paraId="4673FD65" w14:textId="77777777" w:rsidR="00251D37" w:rsidRPr="004E337A" w:rsidRDefault="00251D37" w:rsidP="006C162B">
      <w:pPr>
        <w:pStyle w:val="NoSpacing"/>
        <w:ind w:left="720"/>
        <w:rPr>
          <w:rFonts w:cstheme="minorHAnsi"/>
          <w:sz w:val="20"/>
          <w:szCs w:val="20"/>
        </w:rPr>
      </w:pPr>
    </w:p>
    <w:p w14:paraId="1C510A72" w14:textId="6F861589" w:rsidR="00251D37" w:rsidRPr="004E337A" w:rsidRDefault="00AA7491" w:rsidP="00AA7491">
      <w:pPr>
        <w:shd w:val="clear" w:color="auto" w:fill="FFFFFF"/>
        <w:ind w:right="45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="00DA3836" w:rsidRPr="004E337A">
        <w:rPr>
          <w:rFonts w:cstheme="minorHAnsi"/>
          <w:sz w:val="24"/>
          <w:szCs w:val="24"/>
        </w:rPr>
        <w:tab/>
        <w:t>W-9</w:t>
      </w:r>
      <w:r w:rsidR="00470EFB" w:rsidRPr="004E337A">
        <w:rPr>
          <w:rFonts w:cstheme="minorHAnsi"/>
          <w:sz w:val="24"/>
          <w:szCs w:val="24"/>
        </w:rPr>
        <w:t xml:space="preserve"> (</w:t>
      </w:r>
      <w:hyperlink r:id="rId12" w:tgtFrame="_blank" w:history="1">
        <w:r w:rsidR="00470EFB" w:rsidRPr="004E337A">
          <w:rPr>
            <w:rStyle w:val="Hyperlink"/>
            <w:rFonts w:cstheme="minorHAnsi"/>
            <w:sz w:val="24"/>
            <w:szCs w:val="24"/>
          </w:rPr>
          <w:t>link</w:t>
        </w:r>
      </w:hyperlink>
      <w:r w:rsidR="00470EFB" w:rsidRPr="004E337A">
        <w:rPr>
          <w:rFonts w:cstheme="minorHAnsi"/>
          <w:sz w:val="24"/>
          <w:szCs w:val="24"/>
        </w:rPr>
        <w:t>)</w:t>
      </w:r>
      <w:r w:rsidR="00470EFB" w:rsidRPr="004E337A">
        <w:rPr>
          <w:rFonts w:cstheme="minorHAnsi"/>
          <w:sz w:val="24"/>
          <w:szCs w:val="24"/>
        </w:rPr>
        <w:t xml:space="preserve"> ready to upload</w:t>
      </w:r>
      <w:r w:rsidR="00470EFB" w:rsidRPr="004E337A">
        <w:rPr>
          <w:rFonts w:cstheme="minorHAnsi"/>
          <w:sz w:val="24"/>
          <w:szCs w:val="24"/>
        </w:rPr>
        <w:t>. C</w:t>
      </w:r>
      <w:r w:rsidR="00DA3836" w:rsidRPr="004E337A">
        <w:rPr>
          <w:rFonts w:cstheme="minorHAnsi"/>
          <w:sz w:val="24"/>
          <w:szCs w:val="24"/>
        </w:rPr>
        <w:t>opy is current</w:t>
      </w:r>
      <w:r w:rsidR="004107D7" w:rsidRPr="004E337A">
        <w:rPr>
          <w:rFonts w:cstheme="minorHAnsi"/>
          <w:sz w:val="24"/>
          <w:szCs w:val="24"/>
        </w:rPr>
        <w:t>, completed</w:t>
      </w:r>
      <w:r w:rsidR="00DA3836" w:rsidRPr="004E337A">
        <w:rPr>
          <w:rFonts w:cstheme="minorHAnsi"/>
          <w:sz w:val="24"/>
          <w:szCs w:val="24"/>
        </w:rPr>
        <w:t xml:space="preserve"> &amp; signed by owner of </w:t>
      </w:r>
      <w:r w:rsidR="009B141A">
        <w:rPr>
          <w:rFonts w:cstheme="minorHAnsi"/>
          <w:sz w:val="24"/>
          <w:szCs w:val="24"/>
        </w:rPr>
        <w:tab/>
      </w:r>
      <w:r w:rsidR="00DA3836" w:rsidRPr="004E337A">
        <w:rPr>
          <w:rFonts w:cstheme="minorHAnsi"/>
          <w:sz w:val="24"/>
          <w:szCs w:val="24"/>
        </w:rPr>
        <w:t>compa</w:t>
      </w:r>
      <w:r w:rsidR="009B141A">
        <w:rPr>
          <w:rFonts w:cstheme="minorHAnsi"/>
          <w:sz w:val="24"/>
          <w:szCs w:val="24"/>
        </w:rPr>
        <w:t>ny</w:t>
      </w:r>
    </w:p>
    <w:p w14:paraId="163B67AB" w14:textId="41B37309" w:rsidR="00AA7491" w:rsidRPr="004E337A" w:rsidRDefault="00AA7491" w:rsidP="00AA7491">
      <w:pPr>
        <w:shd w:val="clear" w:color="auto" w:fill="FFFFFF"/>
        <w:ind w:right="45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="00910959" w:rsidRPr="004E337A">
        <w:rPr>
          <w:rFonts w:cstheme="minorHAnsi"/>
          <w:sz w:val="24"/>
          <w:szCs w:val="24"/>
        </w:rPr>
        <w:tab/>
      </w:r>
      <w:r w:rsidR="00910959" w:rsidRPr="004E337A">
        <w:rPr>
          <w:rFonts w:cstheme="minorHAnsi"/>
          <w:sz w:val="24"/>
          <w:szCs w:val="24"/>
        </w:rPr>
        <w:t xml:space="preserve">S.S. # or </w:t>
      </w:r>
      <w:r w:rsidR="00DA3836" w:rsidRPr="004E337A">
        <w:rPr>
          <w:rFonts w:cstheme="minorHAnsi"/>
          <w:sz w:val="24"/>
          <w:szCs w:val="24"/>
        </w:rPr>
        <w:t xml:space="preserve">EIN # </w:t>
      </w:r>
    </w:p>
    <w:p w14:paraId="2DD7AFAF" w14:textId="1723216C" w:rsidR="00803E8A" w:rsidRPr="004E337A" w:rsidRDefault="00AA7491" w:rsidP="00803E8A">
      <w:pPr>
        <w:shd w:val="clear" w:color="auto" w:fill="FFFFFF"/>
        <w:ind w:right="45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="00DA3836" w:rsidRPr="004E337A">
        <w:rPr>
          <w:rFonts w:cstheme="minorHAnsi"/>
          <w:sz w:val="24"/>
          <w:szCs w:val="24"/>
        </w:rPr>
        <w:tab/>
        <w:t xml:space="preserve">Copy of valid driver’s license or State issued ID </w:t>
      </w:r>
    </w:p>
    <w:p w14:paraId="1F25BE4E" w14:textId="608645D5" w:rsidR="00916ACF" w:rsidRPr="004E337A" w:rsidRDefault="006C162B" w:rsidP="00916ACF">
      <w:pPr>
        <w:shd w:val="clear" w:color="auto" w:fill="FFFFFF"/>
        <w:ind w:right="45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 xml:space="preserve">___       Your industry </w:t>
      </w:r>
      <w:r w:rsidRPr="004E337A">
        <w:rPr>
          <w:rFonts w:cstheme="minorHAnsi"/>
          <w:sz w:val="24"/>
          <w:szCs w:val="24"/>
        </w:rPr>
        <w:t>type (</w:t>
      </w:r>
      <w:r w:rsidRPr="004E337A">
        <w:rPr>
          <w:rFonts w:cstheme="minorHAnsi"/>
          <w:sz w:val="24"/>
          <w:szCs w:val="24"/>
        </w:rPr>
        <w:t>Travel, Tourism and Hospitality</w:t>
      </w:r>
      <w:r w:rsidRPr="004E337A">
        <w:rPr>
          <w:rFonts w:cstheme="minorHAnsi"/>
          <w:sz w:val="24"/>
          <w:szCs w:val="24"/>
        </w:rPr>
        <w:t>, Fitness-related or other)</w:t>
      </w:r>
    </w:p>
    <w:p w14:paraId="6CF86BEC" w14:textId="70784581" w:rsidR="00754572" w:rsidRPr="004E337A" w:rsidRDefault="00754572" w:rsidP="00916ACF">
      <w:pPr>
        <w:shd w:val="clear" w:color="auto" w:fill="FFFFFF"/>
        <w:ind w:right="45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</w:r>
      <w:r w:rsidRPr="004E337A">
        <w:rPr>
          <w:rFonts w:cstheme="minorHAnsi"/>
          <w:sz w:val="24"/>
          <w:szCs w:val="24"/>
        </w:rPr>
        <w:t xml:space="preserve">Located in </w:t>
      </w:r>
      <w:r w:rsidRPr="004E337A">
        <w:rPr>
          <w:rFonts w:cstheme="minorHAnsi"/>
          <w:sz w:val="24"/>
          <w:szCs w:val="24"/>
        </w:rPr>
        <w:t>QCT</w:t>
      </w:r>
      <w:r w:rsidR="00A845B2" w:rsidRPr="004E337A">
        <w:rPr>
          <w:rFonts w:cstheme="minorHAnsi"/>
          <w:sz w:val="24"/>
          <w:szCs w:val="24"/>
        </w:rPr>
        <w:t xml:space="preserve"> (</w:t>
      </w:r>
      <w:hyperlink r:id="rId13" w:history="1">
        <w:r w:rsidR="00A845B2" w:rsidRPr="006072B1">
          <w:rPr>
            <w:rStyle w:val="Hyperlink"/>
            <w:rFonts w:cstheme="minorHAnsi"/>
            <w:sz w:val="24"/>
            <w:szCs w:val="24"/>
          </w:rPr>
          <w:t>link</w:t>
        </w:r>
      </w:hyperlink>
      <w:r w:rsidR="00A845B2" w:rsidRPr="004E337A">
        <w:rPr>
          <w:rFonts w:cstheme="minorHAnsi"/>
          <w:sz w:val="24"/>
          <w:szCs w:val="24"/>
        </w:rPr>
        <w:t>)</w:t>
      </w:r>
    </w:p>
    <w:p w14:paraId="11000F74" w14:textId="4246ED5C" w:rsidR="00754572" w:rsidRDefault="00754572" w:rsidP="00754572">
      <w:pPr>
        <w:pStyle w:val="NoSpacing"/>
        <w:ind w:left="720" w:hanging="72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</w:r>
      <w:r w:rsidRPr="004E337A">
        <w:rPr>
          <w:rFonts w:cstheme="minorHAnsi"/>
          <w:sz w:val="24"/>
          <w:szCs w:val="24"/>
        </w:rPr>
        <w:t xml:space="preserve">Types and amounts of </w:t>
      </w:r>
      <w:r w:rsidRPr="004E337A">
        <w:rPr>
          <w:rFonts w:cstheme="minorHAnsi"/>
          <w:sz w:val="24"/>
          <w:szCs w:val="24"/>
        </w:rPr>
        <w:t xml:space="preserve">COVID-19 related </w:t>
      </w:r>
      <w:r w:rsidRPr="004E337A">
        <w:rPr>
          <w:rFonts w:cstheme="minorHAnsi"/>
          <w:sz w:val="24"/>
          <w:szCs w:val="24"/>
        </w:rPr>
        <w:t>publicly funded</w:t>
      </w:r>
      <w:r w:rsidRPr="004E337A">
        <w:rPr>
          <w:rFonts w:cstheme="minorHAnsi"/>
          <w:sz w:val="24"/>
          <w:szCs w:val="24"/>
        </w:rPr>
        <w:t xml:space="preserve"> small business assistance </w:t>
      </w:r>
      <w:r w:rsidRPr="004E337A">
        <w:rPr>
          <w:rFonts w:cstheme="minorHAnsi"/>
          <w:sz w:val="24"/>
          <w:szCs w:val="24"/>
        </w:rPr>
        <w:t>received</w:t>
      </w:r>
      <w:r w:rsidR="00F259BD">
        <w:rPr>
          <w:rFonts w:cstheme="minorHAnsi"/>
          <w:sz w:val="24"/>
          <w:szCs w:val="24"/>
        </w:rPr>
        <w:t xml:space="preserve"> (</w:t>
      </w:r>
      <w:r w:rsidRPr="004E337A">
        <w:rPr>
          <w:rFonts w:cstheme="minorHAnsi"/>
          <w:sz w:val="24"/>
          <w:szCs w:val="24"/>
        </w:rPr>
        <w:t>if any</w:t>
      </w:r>
      <w:r w:rsidR="00F259BD">
        <w:rPr>
          <w:rFonts w:cstheme="minorHAnsi"/>
          <w:sz w:val="24"/>
          <w:szCs w:val="24"/>
        </w:rPr>
        <w:t>)</w:t>
      </w:r>
      <w:r w:rsidRPr="004E337A">
        <w:rPr>
          <w:rFonts w:cstheme="minorHAnsi"/>
          <w:sz w:val="24"/>
          <w:szCs w:val="24"/>
        </w:rPr>
        <w:t>.</w:t>
      </w:r>
    </w:p>
    <w:p w14:paraId="77A14011" w14:textId="77777777" w:rsidR="004F1885" w:rsidRPr="004E337A" w:rsidRDefault="004F1885" w:rsidP="00754572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3843D81" w14:textId="1CEF3E88" w:rsidR="00AA7491" w:rsidRPr="004E337A" w:rsidRDefault="00754572" w:rsidP="00AA7491">
      <w:pPr>
        <w:ind w:left="720" w:hanging="72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</w:r>
      <w:r w:rsidR="00736BA5" w:rsidRPr="004E337A">
        <w:rPr>
          <w:rFonts w:cstheme="minorHAnsi"/>
          <w:sz w:val="24"/>
          <w:szCs w:val="24"/>
        </w:rPr>
        <w:t xml:space="preserve">Your business has struggled due to the </w:t>
      </w:r>
      <w:r w:rsidR="00D02173" w:rsidRPr="004E337A">
        <w:rPr>
          <w:rFonts w:cstheme="minorHAnsi"/>
          <w:sz w:val="24"/>
          <w:szCs w:val="24"/>
        </w:rPr>
        <w:t>pandemic,</w:t>
      </w:r>
      <w:r w:rsidR="009C1367">
        <w:rPr>
          <w:rFonts w:cstheme="minorHAnsi"/>
          <w:sz w:val="24"/>
          <w:szCs w:val="24"/>
        </w:rPr>
        <w:t xml:space="preserve"> </w:t>
      </w:r>
      <w:r w:rsidR="00736BA5" w:rsidRPr="004E337A">
        <w:rPr>
          <w:rFonts w:cstheme="minorHAnsi"/>
          <w:sz w:val="24"/>
          <w:szCs w:val="24"/>
        </w:rPr>
        <w:t xml:space="preserve">and </w:t>
      </w:r>
      <w:r w:rsidR="006A7DCD" w:rsidRPr="004E337A">
        <w:rPr>
          <w:rFonts w:cstheme="minorHAnsi"/>
          <w:sz w:val="24"/>
          <w:szCs w:val="24"/>
        </w:rPr>
        <w:t>you will need to provide i</w:t>
      </w:r>
      <w:r w:rsidRPr="004E337A">
        <w:rPr>
          <w:rFonts w:cstheme="minorHAnsi"/>
          <w:sz w:val="24"/>
          <w:szCs w:val="24"/>
        </w:rPr>
        <w:t>n your own</w:t>
      </w:r>
      <w:r w:rsidR="006A7DCD" w:rsidRPr="004E337A">
        <w:rPr>
          <w:rFonts w:cstheme="minorHAnsi"/>
          <w:sz w:val="24"/>
          <w:szCs w:val="24"/>
        </w:rPr>
        <w:t xml:space="preserve"> words</w:t>
      </w:r>
      <w:r w:rsidRPr="004E337A">
        <w:rPr>
          <w:rFonts w:cstheme="minorHAnsi"/>
          <w:sz w:val="24"/>
          <w:szCs w:val="24"/>
        </w:rPr>
        <w:t xml:space="preserve"> an explanation</w:t>
      </w:r>
      <w:r w:rsidR="004F1885">
        <w:rPr>
          <w:rFonts w:cstheme="minorHAnsi"/>
          <w:sz w:val="24"/>
          <w:szCs w:val="24"/>
        </w:rPr>
        <w:t xml:space="preserve"> of the</w:t>
      </w:r>
      <w:r w:rsidR="00FA2622">
        <w:rPr>
          <w:rFonts w:cstheme="minorHAnsi"/>
          <w:sz w:val="24"/>
          <w:szCs w:val="24"/>
        </w:rPr>
        <w:t xml:space="preserve"> negative impact</w:t>
      </w:r>
      <w:r w:rsidRPr="004E337A">
        <w:rPr>
          <w:rFonts w:cstheme="minorHAnsi"/>
          <w:sz w:val="24"/>
          <w:szCs w:val="24"/>
        </w:rPr>
        <w:t>.</w:t>
      </w:r>
    </w:p>
    <w:p w14:paraId="5F14A6A9" w14:textId="2F5E357A" w:rsidR="0037362B" w:rsidRPr="004E337A" w:rsidRDefault="0037362B" w:rsidP="00AA7491">
      <w:pPr>
        <w:ind w:left="720" w:hanging="720"/>
        <w:rPr>
          <w:rFonts w:cstheme="minorHAnsi"/>
          <w:sz w:val="24"/>
          <w:szCs w:val="24"/>
        </w:rPr>
      </w:pPr>
      <w:r w:rsidRPr="004E337A">
        <w:rPr>
          <w:rFonts w:cstheme="minorHAnsi"/>
          <w:sz w:val="24"/>
          <w:szCs w:val="24"/>
        </w:rPr>
        <w:t>___</w:t>
      </w:r>
      <w:r w:rsidRPr="004E337A">
        <w:rPr>
          <w:rFonts w:cstheme="minorHAnsi"/>
          <w:sz w:val="24"/>
          <w:szCs w:val="24"/>
        </w:rPr>
        <w:tab/>
      </w:r>
      <w:r w:rsidR="00736BA5" w:rsidRPr="004E337A">
        <w:rPr>
          <w:rFonts w:cstheme="minorHAnsi"/>
          <w:sz w:val="24"/>
          <w:szCs w:val="24"/>
        </w:rPr>
        <w:t xml:space="preserve">You </w:t>
      </w:r>
      <w:r w:rsidR="00FA2622">
        <w:rPr>
          <w:rFonts w:cstheme="minorHAnsi"/>
          <w:sz w:val="24"/>
          <w:szCs w:val="24"/>
        </w:rPr>
        <w:t xml:space="preserve">plan </w:t>
      </w:r>
      <w:r w:rsidRPr="004E337A">
        <w:rPr>
          <w:rFonts w:cstheme="minorHAnsi"/>
          <w:sz w:val="24"/>
          <w:szCs w:val="24"/>
        </w:rPr>
        <w:t xml:space="preserve">to use this assistance to cover </w:t>
      </w:r>
      <w:r w:rsidR="001E3FF1" w:rsidRPr="001E3FF1">
        <w:rPr>
          <w:rFonts w:cstheme="minorHAnsi"/>
          <w:sz w:val="24"/>
          <w:szCs w:val="24"/>
        </w:rPr>
        <w:t xml:space="preserve">payroll or expenses related to the costs of goods sold, before being used on other types of </w:t>
      </w:r>
      <w:r w:rsidR="001E3FF1">
        <w:rPr>
          <w:rFonts w:cstheme="minorHAnsi"/>
          <w:sz w:val="24"/>
          <w:szCs w:val="24"/>
        </w:rPr>
        <w:t xml:space="preserve">ordinary </w:t>
      </w:r>
      <w:r w:rsidRPr="004E337A">
        <w:rPr>
          <w:rFonts w:cstheme="minorHAnsi"/>
          <w:sz w:val="24"/>
          <w:szCs w:val="24"/>
        </w:rPr>
        <w:t xml:space="preserve">operational costs of </w:t>
      </w:r>
      <w:r w:rsidR="00FA2622">
        <w:rPr>
          <w:rFonts w:cstheme="minorHAnsi"/>
          <w:sz w:val="24"/>
          <w:szCs w:val="24"/>
        </w:rPr>
        <w:t>your</w:t>
      </w:r>
      <w:r w:rsidRPr="004E337A">
        <w:rPr>
          <w:rFonts w:cstheme="minorHAnsi"/>
          <w:sz w:val="24"/>
          <w:szCs w:val="24"/>
        </w:rPr>
        <w:t xml:space="preserve"> business, and not to pay fines related to non-compliance with COVID-19 </w:t>
      </w:r>
      <w:r w:rsidR="00C22C21">
        <w:rPr>
          <w:rFonts w:cstheme="minorHAnsi"/>
          <w:sz w:val="24"/>
          <w:szCs w:val="24"/>
        </w:rPr>
        <w:t>restriction</w:t>
      </w:r>
      <w:r w:rsidRPr="004E337A">
        <w:rPr>
          <w:rFonts w:cstheme="minorHAnsi"/>
          <w:sz w:val="24"/>
          <w:szCs w:val="24"/>
        </w:rPr>
        <w:t xml:space="preserve"> measures.</w:t>
      </w:r>
    </w:p>
    <w:p w14:paraId="078BB345" w14:textId="77777777" w:rsidR="006926C6" w:rsidRDefault="001D6AF0" w:rsidP="006926C6">
      <w:pPr>
        <w:pStyle w:val="public-draftstyledefault-unorderedlistitem"/>
        <w:shd w:val="clear" w:color="auto" w:fill="FFFFFF"/>
        <w:rPr>
          <w:rFonts w:asciiTheme="minorHAnsi" w:eastAsiaTheme="minorHAnsi" w:hAnsiTheme="minorHAnsi" w:cstheme="minorHAnsi"/>
        </w:rPr>
      </w:pPr>
      <w:r w:rsidRPr="004E337A">
        <w:rPr>
          <w:rFonts w:cstheme="minorHAnsi"/>
        </w:rPr>
        <w:t>___</w:t>
      </w:r>
      <w:r>
        <w:rPr>
          <w:rFonts w:cstheme="minorHAnsi"/>
        </w:rPr>
        <w:tab/>
      </w:r>
      <w:r>
        <w:rPr>
          <w:rFonts w:asciiTheme="minorHAnsi" w:eastAsiaTheme="minorHAnsi" w:hAnsiTheme="minorHAnsi" w:cstheme="minorHAnsi"/>
        </w:rPr>
        <w:t xml:space="preserve">You </w:t>
      </w:r>
      <w:r w:rsidRPr="001D6AF0">
        <w:rPr>
          <w:rFonts w:asciiTheme="minorHAnsi" w:eastAsiaTheme="minorHAnsi" w:hAnsiTheme="minorHAnsi" w:cstheme="minorHAnsi"/>
        </w:rPr>
        <w:t xml:space="preserve">or </w:t>
      </w:r>
      <w:r>
        <w:rPr>
          <w:rFonts w:asciiTheme="minorHAnsi" w:eastAsiaTheme="minorHAnsi" w:hAnsiTheme="minorHAnsi" w:cstheme="minorHAnsi"/>
        </w:rPr>
        <w:t>your</w:t>
      </w:r>
      <w:r w:rsidRPr="001D6AF0">
        <w:rPr>
          <w:rFonts w:asciiTheme="minorHAnsi" w:eastAsiaTheme="minorHAnsi" w:hAnsiTheme="minorHAnsi" w:cstheme="minorHAnsi"/>
        </w:rPr>
        <w:t xml:space="preserve"> business </w:t>
      </w:r>
      <w:r>
        <w:rPr>
          <w:rFonts w:asciiTheme="minorHAnsi" w:eastAsiaTheme="minorHAnsi" w:hAnsiTheme="minorHAnsi" w:cstheme="minorHAnsi"/>
        </w:rPr>
        <w:t xml:space="preserve">is up to date on </w:t>
      </w:r>
      <w:r w:rsidRPr="001D6AF0">
        <w:rPr>
          <w:rFonts w:asciiTheme="minorHAnsi" w:eastAsiaTheme="minorHAnsi" w:hAnsiTheme="minorHAnsi" w:cstheme="minorHAnsi"/>
        </w:rPr>
        <w:t>state or federal taxes</w:t>
      </w:r>
      <w:r>
        <w:rPr>
          <w:rFonts w:asciiTheme="minorHAnsi" w:eastAsiaTheme="minorHAnsi" w:hAnsiTheme="minorHAnsi" w:cstheme="minorHAnsi"/>
        </w:rPr>
        <w:t xml:space="preserve"> (or on a payment plan)</w:t>
      </w:r>
      <w:r w:rsidRPr="001D6AF0">
        <w:rPr>
          <w:rFonts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a</w:t>
      </w:r>
      <w:r>
        <w:rPr>
          <w:rFonts w:asciiTheme="minorHAnsi" w:eastAsiaTheme="minorHAnsi" w:hAnsiTheme="minorHAnsi" w:cstheme="minorHAnsi"/>
        </w:rPr>
        <w:t xml:space="preserve">nd </w:t>
      </w:r>
      <w:r>
        <w:rPr>
          <w:rFonts w:asciiTheme="minorHAnsi" w:eastAsiaTheme="minorHAnsi" w:hAnsiTheme="minorHAnsi" w:cstheme="minorHAnsi"/>
        </w:rPr>
        <w:tab/>
      </w:r>
      <w:r w:rsidR="00A3175C">
        <w:rPr>
          <w:rFonts w:asciiTheme="minorHAnsi" w:eastAsiaTheme="minorHAnsi" w:hAnsiTheme="minorHAnsi" w:cstheme="minorHAnsi"/>
        </w:rPr>
        <w:t>i</w:t>
      </w:r>
      <w:r w:rsidRPr="001D6AF0">
        <w:rPr>
          <w:rFonts w:asciiTheme="minorHAnsi" w:eastAsiaTheme="minorHAnsi" w:hAnsiTheme="minorHAnsi" w:cstheme="minorHAnsi"/>
        </w:rPr>
        <w:t>n compliance with all federal, state, and local laws and regulations</w:t>
      </w:r>
      <w:r w:rsidR="006926C6">
        <w:rPr>
          <w:rFonts w:asciiTheme="minorHAnsi" w:eastAsiaTheme="minorHAnsi" w:hAnsiTheme="minorHAnsi" w:cstheme="minorHAnsi"/>
        </w:rPr>
        <w:t>.</w:t>
      </w:r>
    </w:p>
    <w:p w14:paraId="0059204C" w14:textId="53B59EE8" w:rsidR="00736BA5" w:rsidRPr="005C4907" w:rsidRDefault="0037362B" w:rsidP="005C4907">
      <w:pPr>
        <w:rPr>
          <w:rFonts w:cstheme="minorHAnsi"/>
          <w:b/>
          <w:bCs/>
          <w:color w:val="FF0000"/>
        </w:rPr>
      </w:pPr>
      <w:r w:rsidRPr="009C1367">
        <w:rPr>
          <w:rFonts w:cstheme="minorHAnsi"/>
          <w:b/>
          <w:bCs/>
          <w:color w:val="FF0000"/>
        </w:rPr>
        <w:lastRenderedPageBreak/>
        <w:t>If you a</w:t>
      </w:r>
      <w:r w:rsidR="00736BA5" w:rsidRPr="009C1367">
        <w:rPr>
          <w:rFonts w:cstheme="minorHAnsi"/>
          <w:b/>
          <w:bCs/>
          <w:color w:val="FF0000"/>
        </w:rPr>
        <w:t>re</w:t>
      </w:r>
      <w:r w:rsidRPr="009C1367">
        <w:rPr>
          <w:rFonts w:cstheme="minorHAnsi"/>
          <w:b/>
          <w:bCs/>
          <w:color w:val="FF0000"/>
        </w:rPr>
        <w:t xml:space="preserve"> in </w:t>
      </w:r>
      <w:r w:rsidR="00736BA5" w:rsidRPr="009C1367">
        <w:rPr>
          <w:rFonts w:cstheme="minorHAnsi"/>
          <w:b/>
          <w:bCs/>
          <w:color w:val="FF0000"/>
        </w:rPr>
        <w:t xml:space="preserve">at </w:t>
      </w:r>
      <w:r w:rsidRPr="009C1367">
        <w:rPr>
          <w:rFonts w:cstheme="minorHAnsi"/>
          <w:b/>
          <w:bCs/>
          <w:color w:val="FF0000"/>
        </w:rPr>
        <w:t xml:space="preserve">one of the following </w:t>
      </w:r>
      <w:r w:rsidR="00AA7491" w:rsidRPr="009C1367">
        <w:rPr>
          <w:rFonts w:cstheme="minorHAnsi"/>
          <w:b/>
          <w:bCs/>
          <w:color w:val="FF0000"/>
        </w:rPr>
        <w:t xml:space="preserve">Presumptively </w:t>
      </w:r>
      <w:r w:rsidR="00C14CF5" w:rsidRPr="009C1367">
        <w:rPr>
          <w:rFonts w:cstheme="minorHAnsi"/>
          <w:b/>
          <w:bCs/>
          <w:color w:val="FF0000"/>
        </w:rPr>
        <w:t>Eligible</w:t>
      </w:r>
      <w:r w:rsidR="00AA7491" w:rsidRPr="009C1367">
        <w:rPr>
          <w:rFonts w:cstheme="minorHAnsi"/>
          <w:b/>
          <w:bCs/>
          <w:color w:val="FF0000"/>
        </w:rPr>
        <w:t xml:space="preserve"> C</w:t>
      </w:r>
      <w:r w:rsidRPr="009C1367">
        <w:rPr>
          <w:rFonts w:cstheme="minorHAnsi"/>
          <w:b/>
          <w:bCs/>
          <w:color w:val="FF0000"/>
        </w:rPr>
        <w:t>ategories</w:t>
      </w:r>
      <w:r w:rsidRPr="005C4907">
        <w:rPr>
          <w:rFonts w:cstheme="minorHAnsi"/>
          <w:b/>
          <w:bCs/>
          <w:color w:val="FF0000"/>
        </w:rPr>
        <w:t xml:space="preserve"> </w:t>
      </w:r>
      <w:r w:rsidR="00736BA5" w:rsidRPr="009C1367">
        <w:rPr>
          <w:rFonts w:cstheme="minorHAnsi"/>
          <w:b/>
          <w:bCs/>
          <w:color w:val="FF0000"/>
        </w:rPr>
        <w:t xml:space="preserve">listed below, you will </w:t>
      </w:r>
      <w:r w:rsidR="00FF4773" w:rsidRPr="009C1367">
        <w:rPr>
          <w:rFonts w:cstheme="minorHAnsi"/>
          <w:b/>
          <w:bCs/>
          <w:color w:val="FF0000"/>
        </w:rPr>
        <w:t xml:space="preserve">not </w:t>
      </w:r>
      <w:r w:rsidR="00736BA5" w:rsidRPr="009C1367">
        <w:rPr>
          <w:rFonts w:cstheme="minorHAnsi"/>
          <w:b/>
          <w:bCs/>
          <w:color w:val="FF0000"/>
        </w:rPr>
        <w:t xml:space="preserve">need to provide </w:t>
      </w:r>
      <w:r w:rsidR="00A82BFF">
        <w:rPr>
          <w:rFonts w:cstheme="minorHAnsi"/>
          <w:b/>
          <w:bCs/>
          <w:color w:val="FF0000"/>
        </w:rPr>
        <w:t xml:space="preserve">any </w:t>
      </w:r>
      <w:r w:rsidR="00736BA5" w:rsidRPr="009C1367">
        <w:rPr>
          <w:rFonts w:cstheme="minorHAnsi"/>
          <w:b/>
          <w:bCs/>
          <w:color w:val="FF0000"/>
        </w:rPr>
        <w:t>additional information</w:t>
      </w:r>
      <w:r w:rsidR="00A82BFF">
        <w:rPr>
          <w:rFonts w:cstheme="minorHAnsi"/>
          <w:b/>
          <w:bCs/>
          <w:color w:val="FF0000"/>
        </w:rPr>
        <w:t xml:space="preserve"> and documentation</w:t>
      </w:r>
      <w:r w:rsidR="00736BA5" w:rsidRPr="009C1367">
        <w:rPr>
          <w:rFonts w:cstheme="minorHAnsi"/>
          <w:b/>
          <w:bCs/>
          <w:color w:val="FF0000"/>
        </w:rPr>
        <w:t>.</w:t>
      </w:r>
      <w:r w:rsidR="00A82BFF">
        <w:rPr>
          <w:rFonts w:cstheme="minorHAnsi"/>
          <w:b/>
          <w:bCs/>
          <w:color w:val="FF0000"/>
        </w:rPr>
        <w:t xml:space="preserve"> </w:t>
      </w:r>
    </w:p>
    <w:p w14:paraId="4A0FBE76" w14:textId="0B8E9BD2" w:rsidR="00276BC3" w:rsidRPr="009C1367" w:rsidRDefault="00276BC3" w:rsidP="004413F0">
      <w:pPr>
        <w:rPr>
          <w:rFonts w:cstheme="minorHAnsi"/>
          <w:b/>
          <w:bCs/>
          <w:u w:val="single"/>
        </w:rPr>
      </w:pPr>
      <w:r w:rsidRPr="009C1367">
        <w:rPr>
          <w:rFonts w:cstheme="minorHAnsi"/>
          <w:b/>
          <w:bCs/>
          <w:u w:val="single"/>
        </w:rPr>
        <w:t>Presumptively Eligible Categories</w:t>
      </w:r>
    </w:p>
    <w:p w14:paraId="1CC8A535" w14:textId="684F4747" w:rsidR="00736BA5" w:rsidRPr="009C1367" w:rsidRDefault="00736BA5" w:rsidP="00736BA5">
      <w:pPr>
        <w:ind w:firstLine="720"/>
        <w:rPr>
          <w:rFonts w:cstheme="minorHAnsi"/>
        </w:rPr>
      </w:pPr>
      <w:r w:rsidRPr="009C1367">
        <w:rPr>
          <w:rFonts w:cstheme="minorHAnsi"/>
        </w:rPr>
        <w:t>***</w:t>
      </w:r>
      <w:r w:rsidR="0037362B" w:rsidRPr="009C1367">
        <w:rPr>
          <w:rFonts w:cstheme="minorHAnsi"/>
          <w:u w:val="single"/>
        </w:rPr>
        <w:t>Located in a QCT</w:t>
      </w:r>
      <w:r w:rsidRPr="009C1367">
        <w:rPr>
          <w:rFonts w:cstheme="minorHAnsi"/>
          <w:u w:val="single"/>
        </w:rPr>
        <w:t>***</w:t>
      </w:r>
    </w:p>
    <w:p w14:paraId="13F02F16" w14:textId="01D4FDF8" w:rsidR="001B4D41" w:rsidRPr="009C1367" w:rsidRDefault="0037362B">
      <w:pPr>
        <w:rPr>
          <w:rFonts w:cstheme="minorHAnsi"/>
        </w:rPr>
      </w:pPr>
      <w:r w:rsidRPr="009C1367">
        <w:rPr>
          <w:rFonts w:cstheme="minorHAnsi"/>
        </w:rPr>
        <w:t xml:space="preserve"> </w:t>
      </w:r>
      <w:r w:rsidR="00736BA5" w:rsidRPr="009C1367">
        <w:rPr>
          <w:rFonts w:cstheme="minorHAnsi"/>
        </w:rPr>
        <w:tab/>
      </w:r>
      <w:r w:rsidR="00736BA5" w:rsidRPr="009C1367">
        <w:rPr>
          <w:rFonts w:cstheme="minorHAnsi"/>
        </w:rPr>
        <w:t>***</w:t>
      </w:r>
      <w:r w:rsidR="00736BA5" w:rsidRPr="009C1367">
        <w:rPr>
          <w:rFonts w:cstheme="minorHAnsi"/>
          <w:u w:val="single"/>
        </w:rPr>
        <w:t>I</w:t>
      </w:r>
      <w:r w:rsidRPr="009C1367">
        <w:rPr>
          <w:rFonts w:cstheme="minorHAnsi"/>
          <w:u w:val="single"/>
        </w:rPr>
        <w:t>n the Travel, Tourism,</w:t>
      </w:r>
      <w:r w:rsidR="00736BA5" w:rsidRPr="009C1367">
        <w:rPr>
          <w:rFonts w:cstheme="minorHAnsi"/>
          <w:u w:val="single"/>
        </w:rPr>
        <w:t xml:space="preserve"> </w:t>
      </w:r>
      <w:r w:rsidRPr="009C1367">
        <w:rPr>
          <w:rFonts w:cstheme="minorHAnsi"/>
          <w:u w:val="single"/>
        </w:rPr>
        <w:t xml:space="preserve">Hospitality </w:t>
      </w:r>
      <w:r w:rsidR="00736BA5" w:rsidRPr="009C1367">
        <w:rPr>
          <w:rFonts w:cstheme="minorHAnsi"/>
          <w:u w:val="single"/>
        </w:rPr>
        <w:t>and</w:t>
      </w:r>
      <w:r w:rsidRPr="009C1367">
        <w:rPr>
          <w:rFonts w:cstheme="minorHAnsi"/>
          <w:u w:val="single"/>
        </w:rPr>
        <w:t xml:space="preserve"> Fitness-</w:t>
      </w:r>
      <w:r w:rsidR="00736BA5" w:rsidRPr="009C1367">
        <w:rPr>
          <w:rFonts w:cstheme="minorHAnsi"/>
          <w:u w:val="single"/>
        </w:rPr>
        <w:t>related</w:t>
      </w:r>
      <w:r w:rsidRPr="009C1367">
        <w:rPr>
          <w:rFonts w:cstheme="minorHAnsi"/>
          <w:u w:val="single"/>
        </w:rPr>
        <w:t xml:space="preserve"> industries</w:t>
      </w:r>
      <w:r w:rsidR="00736BA5" w:rsidRPr="009C1367">
        <w:rPr>
          <w:rFonts w:cstheme="minorHAnsi"/>
        </w:rPr>
        <w:t>***</w:t>
      </w:r>
    </w:p>
    <w:p w14:paraId="5B65C127" w14:textId="24341387" w:rsidR="00736BA5" w:rsidRDefault="00736BA5" w:rsidP="00736BA5">
      <w:pPr>
        <w:ind w:firstLine="720"/>
        <w:rPr>
          <w:rFonts w:cstheme="minorHAnsi"/>
        </w:rPr>
      </w:pPr>
      <w:r w:rsidRPr="009C1367">
        <w:rPr>
          <w:rFonts w:cstheme="minorHAnsi"/>
        </w:rPr>
        <w:t>***</w:t>
      </w:r>
      <w:r w:rsidRPr="009C1367">
        <w:rPr>
          <w:rFonts w:cstheme="minorHAnsi"/>
          <w:u w:val="single"/>
        </w:rPr>
        <w:t>Operated by a Tribal Government</w:t>
      </w:r>
      <w:r w:rsidRPr="009C1367">
        <w:rPr>
          <w:rFonts w:cstheme="minorHAnsi"/>
        </w:rPr>
        <w:t>***</w:t>
      </w:r>
    </w:p>
    <w:p w14:paraId="7CDDE481" w14:textId="77777777" w:rsidR="009C1367" w:rsidRPr="009C1367" w:rsidRDefault="009C1367" w:rsidP="00736BA5">
      <w:pPr>
        <w:ind w:firstLine="720"/>
        <w:rPr>
          <w:rFonts w:cstheme="minorHAnsi"/>
        </w:rPr>
      </w:pPr>
    </w:p>
    <w:p w14:paraId="4CC6D24F" w14:textId="3E7B20C9" w:rsidR="003F5E90" w:rsidRPr="009C1367" w:rsidRDefault="00276BC3" w:rsidP="004413F0">
      <w:pPr>
        <w:rPr>
          <w:rFonts w:cstheme="minorHAnsi"/>
          <w:b/>
          <w:bCs/>
          <w:color w:val="FF0000"/>
        </w:rPr>
      </w:pPr>
      <w:r w:rsidRPr="009C1367">
        <w:rPr>
          <w:rFonts w:cstheme="minorHAnsi"/>
          <w:b/>
          <w:bCs/>
          <w:color w:val="FF0000"/>
        </w:rPr>
        <w:t xml:space="preserve">If you are not in a </w:t>
      </w:r>
      <w:r w:rsidRPr="009C1367">
        <w:rPr>
          <w:rFonts w:cstheme="minorHAnsi"/>
          <w:b/>
          <w:bCs/>
          <w:color w:val="FF0000"/>
          <w:u w:val="single"/>
        </w:rPr>
        <w:t>Presumptively Eligible Category</w:t>
      </w:r>
      <w:r w:rsidR="00FF4773" w:rsidRPr="009C1367">
        <w:rPr>
          <w:rFonts w:cstheme="minorHAnsi"/>
          <w:b/>
          <w:bCs/>
          <w:color w:val="FF0000"/>
        </w:rPr>
        <w:t xml:space="preserve"> listed above, </w:t>
      </w:r>
      <w:r w:rsidR="00FF4773" w:rsidRPr="009C1367">
        <w:rPr>
          <w:rFonts w:cstheme="minorHAnsi"/>
          <w:b/>
          <w:bCs/>
          <w:color w:val="FF0000"/>
        </w:rPr>
        <w:t>you will need to provide additional information</w:t>
      </w:r>
      <w:r w:rsidR="00FF4773" w:rsidRPr="009C1367">
        <w:rPr>
          <w:rFonts w:cstheme="minorHAnsi"/>
          <w:b/>
          <w:bCs/>
          <w:color w:val="FF0000"/>
        </w:rPr>
        <w:t xml:space="preserve"> </w:t>
      </w:r>
      <w:r w:rsidR="00A82BFF">
        <w:rPr>
          <w:rFonts w:cstheme="minorHAnsi"/>
          <w:b/>
          <w:bCs/>
          <w:color w:val="FF0000"/>
        </w:rPr>
        <w:t xml:space="preserve">and documentation </w:t>
      </w:r>
      <w:r w:rsidR="00FF4773" w:rsidRPr="009C1367">
        <w:rPr>
          <w:rFonts w:cstheme="minorHAnsi"/>
          <w:b/>
          <w:bCs/>
          <w:color w:val="FF0000"/>
        </w:rPr>
        <w:t xml:space="preserve">proving </w:t>
      </w:r>
      <w:r w:rsidR="004413F0" w:rsidRPr="009C1367">
        <w:rPr>
          <w:rFonts w:cstheme="minorHAnsi"/>
          <w:b/>
          <w:bCs/>
          <w:color w:val="FF0000"/>
        </w:rPr>
        <w:t>a negative economic impact related to the COVID-19 pandemic</w:t>
      </w:r>
      <w:r w:rsidR="00FF4773" w:rsidRPr="009C1367">
        <w:rPr>
          <w:rFonts w:cstheme="minorHAnsi"/>
          <w:b/>
          <w:bCs/>
          <w:color w:val="FF0000"/>
        </w:rPr>
        <w:t xml:space="preserve"> </w:t>
      </w:r>
    </w:p>
    <w:p w14:paraId="0E0AA79A" w14:textId="77777777" w:rsidR="00662A87" w:rsidRPr="002840ED" w:rsidRDefault="00662A87" w:rsidP="00276BC3">
      <w:pPr>
        <w:ind w:left="720" w:hanging="720"/>
        <w:rPr>
          <w:rFonts w:cstheme="minorHAnsi"/>
          <w:sz w:val="20"/>
          <w:szCs w:val="20"/>
        </w:rPr>
      </w:pPr>
    </w:p>
    <w:p w14:paraId="3AEA0178" w14:textId="2269BCDF" w:rsidR="00276BC3" w:rsidRPr="002840ED" w:rsidRDefault="002840ED" w:rsidP="002840ED">
      <w:pPr>
        <w:ind w:left="720" w:hanging="720"/>
        <w:rPr>
          <w:rFonts w:cstheme="minorHAnsi"/>
          <w:b/>
          <w:bCs/>
        </w:rPr>
      </w:pPr>
      <w:r w:rsidRPr="002840ED">
        <w:rPr>
          <w:rFonts w:cstheme="minorHAnsi"/>
          <w:b/>
          <w:bCs/>
        </w:rPr>
        <w:t>*** Applicant is only required to choose one of 3 eligible categories of economic impact***</w:t>
      </w:r>
    </w:p>
    <w:p w14:paraId="7C9D012E" w14:textId="77777777" w:rsidR="009C1367" w:rsidRDefault="009C1367" w:rsidP="00276BC3">
      <w:pPr>
        <w:ind w:left="720" w:hanging="720"/>
        <w:rPr>
          <w:rFonts w:cstheme="minorHAnsi"/>
          <w:b/>
          <w:bCs/>
          <w:sz w:val="20"/>
          <w:szCs w:val="20"/>
        </w:rPr>
      </w:pPr>
    </w:p>
    <w:p w14:paraId="24F407FD" w14:textId="483CDD27" w:rsidR="00833CCB" w:rsidRPr="00D94C20" w:rsidRDefault="00833CCB" w:rsidP="00276BC3">
      <w:pPr>
        <w:ind w:left="720" w:hanging="720"/>
        <w:rPr>
          <w:rFonts w:cstheme="minorHAnsi"/>
          <w:b/>
          <w:bCs/>
          <w:sz w:val="20"/>
          <w:szCs w:val="20"/>
        </w:rPr>
      </w:pPr>
      <w:r w:rsidRPr="00D94C20">
        <w:rPr>
          <w:rFonts w:cstheme="minorHAnsi"/>
          <w:b/>
          <w:bCs/>
          <w:sz w:val="20"/>
          <w:szCs w:val="20"/>
        </w:rPr>
        <w:t xml:space="preserve">Eligible Categories of </w:t>
      </w:r>
      <w:r w:rsidR="009C1367">
        <w:rPr>
          <w:rFonts w:cstheme="minorHAnsi"/>
          <w:b/>
          <w:bCs/>
          <w:sz w:val="20"/>
          <w:szCs w:val="20"/>
        </w:rPr>
        <w:t xml:space="preserve">Negative </w:t>
      </w:r>
      <w:r w:rsidRPr="00D94C20">
        <w:rPr>
          <w:rFonts w:cstheme="minorHAnsi"/>
          <w:b/>
          <w:bCs/>
          <w:sz w:val="20"/>
          <w:szCs w:val="20"/>
        </w:rPr>
        <w:t>Economic Impact</w:t>
      </w:r>
    </w:p>
    <w:p w14:paraId="2EFEE1CC" w14:textId="0A8A78DF" w:rsidR="008E0E5D" w:rsidRPr="00D94C20" w:rsidRDefault="004B1E9F" w:rsidP="00276BC3">
      <w:pPr>
        <w:ind w:left="720" w:hanging="720"/>
        <w:rPr>
          <w:rFonts w:cstheme="minorHAnsi"/>
          <w:sz w:val="20"/>
          <w:szCs w:val="20"/>
          <w:u w:val="single"/>
        </w:rPr>
      </w:pPr>
      <w:r w:rsidRPr="00D94C20">
        <w:rPr>
          <w:rFonts w:cstheme="minorHAnsi"/>
          <w:sz w:val="20"/>
          <w:szCs w:val="20"/>
          <w:u w:val="single"/>
        </w:rPr>
        <w:t>D</w:t>
      </w:r>
      <w:r w:rsidRPr="00D94C20">
        <w:rPr>
          <w:rFonts w:cstheme="minorHAnsi"/>
          <w:sz w:val="20"/>
          <w:szCs w:val="20"/>
          <w:u w:val="single"/>
        </w:rPr>
        <w:t>ecline in revenues</w:t>
      </w:r>
    </w:p>
    <w:p w14:paraId="4460015E" w14:textId="6F59ABF0" w:rsidR="00CC446A" w:rsidRPr="00D94C20" w:rsidRDefault="00CC446A" w:rsidP="00CC446A">
      <w:pPr>
        <w:ind w:left="720" w:hanging="72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>___</w:t>
      </w:r>
      <w:r w:rsidRPr="00D94C20">
        <w:rPr>
          <w:rFonts w:cstheme="minorHAnsi"/>
          <w:sz w:val="20"/>
          <w:szCs w:val="20"/>
        </w:rPr>
        <w:t>Y</w:t>
      </w:r>
      <w:r w:rsidRPr="00D94C20">
        <w:rPr>
          <w:rFonts w:cstheme="minorHAnsi"/>
          <w:sz w:val="20"/>
          <w:szCs w:val="20"/>
        </w:rPr>
        <w:t>our small business has struggled with a decline in revenues due to the pandemic.</w:t>
      </w:r>
    </w:p>
    <w:p w14:paraId="4E3B28EA" w14:textId="24E8C921" w:rsidR="00276BC3" w:rsidRPr="00D94C20" w:rsidRDefault="00CC446A" w:rsidP="00CC446A">
      <w:pPr>
        <w:ind w:left="72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>___Provide an explanation (using your 2019, 2020 and 2021 tax returns)</w:t>
      </w:r>
    </w:p>
    <w:p w14:paraId="5165B71D" w14:textId="7F5EBB33" w:rsidR="003F5E90" w:rsidRPr="00662A87" w:rsidRDefault="00CC446A" w:rsidP="00662A87">
      <w:pPr>
        <w:ind w:left="720" w:firstLine="72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>___</w:t>
      </w:r>
      <w:r w:rsidR="003F5E90" w:rsidRPr="00D94C20">
        <w:rPr>
          <w:rFonts w:cstheme="minorHAnsi"/>
          <w:sz w:val="20"/>
          <w:szCs w:val="20"/>
        </w:rPr>
        <w:t>T</w:t>
      </w:r>
      <w:r w:rsidRPr="00D94C20">
        <w:rPr>
          <w:rFonts w:cstheme="minorHAnsi"/>
          <w:sz w:val="20"/>
          <w:szCs w:val="20"/>
        </w:rPr>
        <w:t xml:space="preserve">ax returns ready to upload </w:t>
      </w:r>
    </w:p>
    <w:p w14:paraId="0711954F" w14:textId="3CE5477C" w:rsidR="003F5E90" w:rsidRPr="00D94C20" w:rsidRDefault="007004CB" w:rsidP="004B1E9F">
      <w:pPr>
        <w:ind w:left="720" w:hanging="72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 </w:t>
      </w:r>
      <w:r w:rsidR="004B1E9F" w:rsidRPr="00D94C20">
        <w:rPr>
          <w:rFonts w:cstheme="minorHAnsi"/>
          <w:sz w:val="20"/>
          <w:szCs w:val="20"/>
          <w:u w:val="single"/>
        </w:rPr>
        <w:t xml:space="preserve">Increased </w:t>
      </w:r>
      <w:r w:rsidR="004B1E9F" w:rsidRPr="00D94C20">
        <w:rPr>
          <w:rFonts w:cstheme="minorHAnsi"/>
          <w:sz w:val="20"/>
          <w:szCs w:val="20"/>
          <w:u w:val="single"/>
        </w:rPr>
        <w:t>payroll costs or retaining employee</w:t>
      </w:r>
    </w:p>
    <w:p w14:paraId="3D1F8038" w14:textId="43BBF7AC" w:rsidR="00CC446A" w:rsidRPr="00D94C20" w:rsidRDefault="003F5E90" w:rsidP="008E0E5D">
      <w:pPr>
        <w:ind w:left="360" w:hanging="36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>___</w:t>
      </w:r>
      <w:r w:rsidRPr="00D94C20">
        <w:rPr>
          <w:rFonts w:cstheme="minorHAnsi"/>
          <w:sz w:val="20"/>
          <w:szCs w:val="20"/>
        </w:rPr>
        <w:t>Y</w:t>
      </w:r>
      <w:r w:rsidRPr="00D94C20">
        <w:rPr>
          <w:rFonts w:cstheme="minorHAnsi"/>
          <w:sz w:val="20"/>
          <w:szCs w:val="20"/>
        </w:rPr>
        <w:t>our small business has struggled with payroll costs or retaining employees has been negatively economically impacted by the pandemic.</w:t>
      </w:r>
    </w:p>
    <w:p w14:paraId="2CC22A53" w14:textId="7C0C941E" w:rsidR="00CC446A" w:rsidRPr="00D94C20" w:rsidRDefault="003237B3" w:rsidP="008E0E5D">
      <w:pPr>
        <w:pStyle w:val="NoSpacing"/>
        <w:tabs>
          <w:tab w:val="left" w:pos="450"/>
        </w:tabs>
        <w:ind w:left="1080" w:hanging="72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 xml:space="preserve">       </w:t>
      </w:r>
      <w:r w:rsidR="003F5E90" w:rsidRPr="00D94C20">
        <w:rPr>
          <w:rFonts w:cstheme="minorHAnsi"/>
          <w:sz w:val="20"/>
          <w:szCs w:val="20"/>
        </w:rPr>
        <w:t>___Provide an explanation</w:t>
      </w:r>
      <w:r w:rsidR="003F5E90" w:rsidRPr="00D94C20">
        <w:rPr>
          <w:rFonts w:cstheme="minorHAnsi"/>
          <w:sz w:val="20"/>
          <w:szCs w:val="20"/>
        </w:rPr>
        <w:t xml:space="preserve"> (using </w:t>
      </w:r>
      <w:r w:rsidR="003F5E90" w:rsidRPr="00D94C20">
        <w:rPr>
          <w:rFonts w:cstheme="minorHAnsi"/>
          <w:sz w:val="20"/>
          <w:szCs w:val="20"/>
        </w:rPr>
        <w:t>your 2019, 2020 and 2021</w:t>
      </w:r>
      <w:r w:rsidR="003F5E90" w:rsidRPr="00D94C20">
        <w:rPr>
          <w:rFonts w:cstheme="minorHAnsi"/>
          <w:sz w:val="20"/>
          <w:szCs w:val="20"/>
        </w:rPr>
        <w:t xml:space="preserve"> payroll reports, </w:t>
      </w:r>
      <w:r w:rsidRPr="00D94C20">
        <w:rPr>
          <w:rFonts w:cstheme="minorHAnsi"/>
          <w:sz w:val="20"/>
          <w:szCs w:val="20"/>
        </w:rPr>
        <w:t xml:space="preserve">employee, </w:t>
      </w:r>
      <w:r w:rsidR="00354DCF" w:rsidRPr="00D94C20">
        <w:rPr>
          <w:rFonts w:cstheme="minorHAnsi"/>
          <w:sz w:val="20"/>
          <w:szCs w:val="20"/>
        </w:rPr>
        <w:t>or</w:t>
      </w:r>
      <w:r w:rsidRPr="00D94C20">
        <w:rPr>
          <w:rFonts w:cstheme="minorHAnsi"/>
          <w:sz w:val="20"/>
          <w:szCs w:val="20"/>
        </w:rPr>
        <w:t xml:space="preserve">    </w:t>
      </w:r>
      <w:r w:rsidR="00354DCF" w:rsidRPr="00D94C20">
        <w:rPr>
          <w:rFonts w:cstheme="minorHAnsi"/>
          <w:sz w:val="20"/>
          <w:szCs w:val="20"/>
        </w:rPr>
        <w:t>accounting system records</w:t>
      </w:r>
      <w:r w:rsidR="00833CCB" w:rsidRPr="00D94C20">
        <w:rPr>
          <w:rFonts w:cstheme="minorHAnsi"/>
          <w:sz w:val="20"/>
          <w:szCs w:val="20"/>
        </w:rPr>
        <w:t>)</w:t>
      </w:r>
    </w:p>
    <w:p w14:paraId="5F61D91C" w14:textId="77777777" w:rsidR="003237B3" w:rsidRPr="00D94C20" w:rsidRDefault="003237B3" w:rsidP="003237B3">
      <w:pPr>
        <w:pStyle w:val="NoSpacing"/>
        <w:ind w:left="1800" w:hanging="360"/>
        <w:rPr>
          <w:rFonts w:cstheme="minorHAnsi"/>
          <w:sz w:val="20"/>
          <w:szCs w:val="20"/>
        </w:rPr>
      </w:pPr>
    </w:p>
    <w:p w14:paraId="069BD92B" w14:textId="47D2EBBA" w:rsidR="00354DCF" w:rsidRPr="00D94C20" w:rsidRDefault="003F5E90" w:rsidP="00354DCF">
      <w:pPr>
        <w:ind w:left="72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ab/>
      </w:r>
      <w:r w:rsidRPr="00D94C20">
        <w:rPr>
          <w:rFonts w:cstheme="minorHAnsi"/>
          <w:sz w:val="20"/>
          <w:szCs w:val="20"/>
        </w:rPr>
        <w:t>___</w:t>
      </w:r>
      <w:r w:rsidRPr="00D94C20">
        <w:rPr>
          <w:rFonts w:cstheme="minorHAnsi"/>
          <w:sz w:val="20"/>
          <w:szCs w:val="20"/>
        </w:rPr>
        <w:t xml:space="preserve"> Payroll reports</w:t>
      </w:r>
      <w:r w:rsidR="00354DCF" w:rsidRPr="00D94C20">
        <w:rPr>
          <w:rFonts w:cstheme="minorHAnsi"/>
          <w:sz w:val="20"/>
          <w:szCs w:val="20"/>
        </w:rPr>
        <w:t>,</w:t>
      </w:r>
      <w:r w:rsidR="00354DCF" w:rsidRPr="00D94C20">
        <w:rPr>
          <w:rFonts w:cstheme="minorHAnsi"/>
          <w:sz w:val="20"/>
          <w:szCs w:val="20"/>
        </w:rPr>
        <w:t xml:space="preserve"> employee</w:t>
      </w:r>
      <w:r w:rsidR="003237B3" w:rsidRPr="00D94C20">
        <w:rPr>
          <w:rFonts w:cstheme="minorHAnsi"/>
          <w:sz w:val="20"/>
          <w:szCs w:val="20"/>
        </w:rPr>
        <w:t>,</w:t>
      </w:r>
      <w:r w:rsidR="00354DCF" w:rsidRPr="00D94C20">
        <w:rPr>
          <w:rFonts w:cstheme="minorHAnsi"/>
          <w:sz w:val="20"/>
          <w:szCs w:val="20"/>
        </w:rPr>
        <w:t xml:space="preserve"> or accounting system records</w:t>
      </w:r>
      <w:r w:rsidR="00354DCF" w:rsidRPr="00D94C20">
        <w:rPr>
          <w:rFonts w:cstheme="minorHAnsi"/>
          <w:sz w:val="20"/>
          <w:szCs w:val="20"/>
        </w:rPr>
        <w:t xml:space="preserve"> </w:t>
      </w:r>
      <w:r w:rsidR="00354DCF" w:rsidRPr="00D94C20">
        <w:rPr>
          <w:rFonts w:cstheme="minorHAnsi"/>
          <w:sz w:val="20"/>
          <w:szCs w:val="20"/>
        </w:rPr>
        <w:t>ready to upload</w:t>
      </w:r>
    </w:p>
    <w:p w14:paraId="253375FC" w14:textId="4B914013" w:rsidR="003F5E90" w:rsidRPr="00276BC3" w:rsidRDefault="00FF4773" w:rsidP="00662A87">
      <w:pPr>
        <w:rPr>
          <w:rFonts w:cstheme="minorHAnsi"/>
          <w:sz w:val="20"/>
          <w:szCs w:val="20"/>
          <w:u w:val="single"/>
        </w:rPr>
      </w:pPr>
      <w:r w:rsidRPr="00D94C20">
        <w:rPr>
          <w:rFonts w:cstheme="minorHAnsi"/>
          <w:sz w:val="20"/>
          <w:szCs w:val="20"/>
          <w:u w:val="single"/>
        </w:rPr>
        <w:t>I</w:t>
      </w:r>
      <w:r w:rsidR="004B1E9F" w:rsidRPr="00D94C20">
        <w:rPr>
          <w:rFonts w:cstheme="minorHAnsi"/>
          <w:sz w:val="20"/>
          <w:szCs w:val="20"/>
          <w:u w:val="single"/>
        </w:rPr>
        <w:t>ncreased cost of goods</w:t>
      </w:r>
    </w:p>
    <w:p w14:paraId="1F8C77D0" w14:textId="37BFFD34" w:rsidR="00FF4773" w:rsidRPr="00D94C20" w:rsidRDefault="00FF4773" w:rsidP="00833CCB">
      <w:pPr>
        <w:ind w:left="720" w:hanging="72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>___Your small business has struggled if you had increased cost of goods sold due to pandemic-related inflationary pressure, supply-chain challenges, or losses due to unavailability of goods.</w:t>
      </w:r>
    </w:p>
    <w:p w14:paraId="411CCDB5" w14:textId="48F16BD2" w:rsidR="00FF4773" w:rsidRPr="00D94C20" w:rsidRDefault="00FF4773" w:rsidP="00833CCB">
      <w:pPr>
        <w:pStyle w:val="NoSpacing"/>
        <w:tabs>
          <w:tab w:val="left" w:pos="450"/>
        </w:tabs>
        <w:ind w:left="1080" w:hanging="72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 xml:space="preserve">       ___Provide an explanation (</w:t>
      </w:r>
      <w:r w:rsidR="00833CCB" w:rsidRPr="00D94C20">
        <w:rPr>
          <w:rFonts w:cstheme="minorHAnsi"/>
          <w:sz w:val="20"/>
          <w:szCs w:val="20"/>
        </w:rPr>
        <w:t>ac</w:t>
      </w:r>
      <w:r w:rsidR="00833CCB" w:rsidRPr="00D94C20">
        <w:rPr>
          <w:rFonts w:cstheme="minorHAnsi"/>
          <w:sz w:val="20"/>
          <w:szCs w:val="20"/>
        </w:rPr>
        <w:t>counting system cost-of-goods sold reports from 2019 may be compared to the same report from either 2020 or 2021 or 2020 data may be compared to 2021</w:t>
      </w:r>
      <w:r w:rsidR="00833CCB" w:rsidRPr="00D94C20">
        <w:rPr>
          <w:rFonts w:cstheme="minorHAnsi"/>
          <w:sz w:val="20"/>
          <w:szCs w:val="20"/>
        </w:rPr>
        <w:t>)</w:t>
      </w:r>
    </w:p>
    <w:p w14:paraId="090C748B" w14:textId="4CD5DEC5" w:rsidR="00FF4773" w:rsidRPr="00D94C20" w:rsidRDefault="00FF4773" w:rsidP="00470EFB">
      <w:pPr>
        <w:ind w:left="1890" w:hanging="450"/>
        <w:rPr>
          <w:rFonts w:cstheme="minorHAnsi"/>
          <w:sz w:val="20"/>
          <w:szCs w:val="20"/>
        </w:rPr>
      </w:pPr>
      <w:r w:rsidRPr="00D94C20">
        <w:rPr>
          <w:rFonts w:cstheme="minorHAnsi"/>
          <w:sz w:val="20"/>
          <w:szCs w:val="20"/>
        </w:rPr>
        <w:t xml:space="preserve">___ </w:t>
      </w:r>
      <w:r w:rsidR="00470EFB" w:rsidRPr="00D94C20">
        <w:rPr>
          <w:rFonts w:cstheme="minorHAnsi"/>
          <w:sz w:val="20"/>
          <w:szCs w:val="20"/>
        </w:rPr>
        <w:t>C</w:t>
      </w:r>
      <w:r w:rsidR="00470EFB" w:rsidRPr="00D94C20">
        <w:rPr>
          <w:rFonts w:cstheme="minorHAnsi"/>
          <w:sz w:val="20"/>
          <w:szCs w:val="20"/>
        </w:rPr>
        <w:t>ost-of-goods sold reports</w:t>
      </w:r>
      <w:r w:rsidRPr="00D94C20">
        <w:rPr>
          <w:rFonts w:cstheme="minorHAnsi"/>
          <w:sz w:val="20"/>
          <w:szCs w:val="20"/>
        </w:rPr>
        <w:t xml:space="preserve">, </w:t>
      </w:r>
      <w:r w:rsidR="00470EFB" w:rsidRPr="00D94C20">
        <w:rPr>
          <w:rFonts w:cstheme="minorHAnsi"/>
          <w:sz w:val="20"/>
          <w:szCs w:val="20"/>
        </w:rPr>
        <w:t>recent quarter-over-quarter reports</w:t>
      </w:r>
      <w:r w:rsidRPr="00D94C20">
        <w:rPr>
          <w:rFonts w:cstheme="minorHAnsi"/>
          <w:sz w:val="20"/>
          <w:szCs w:val="20"/>
        </w:rPr>
        <w:t>, or accounting system records ready to upload</w:t>
      </w:r>
    </w:p>
    <w:p w14:paraId="14550C8F" w14:textId="7319B943" w:rsidR="002104D7" w:rsidRDefault="001B4D41" w:rsidP="00E9581A">
      <w:pPr>
        <w:shd w:val="clear" w:color="auto" w:fill="FFFFFF"/>
        <w:ind w:left="1260" w:right="1890" w:firstLine="90"/>
        <w:jc w:val="center"/>
        <w:rPr>
          <w:rFonts w:cstheme="minorHAnsi"/>
          <w:sz w:val="20"/>
          <w:szCs w:val="20"/>
          <w:u w:val="single"/>
        </w:rPr>
      </w:pPr>
      <w:r w:rsidRPr="00D94C20">
        <w:rPr>
          <w:rFonts w:cstheme="minorHAnsi"/>
          <w:sz w:val="20"/>
          <w:szCs w:val="20"/>
          <w:u w:val="single"/>
        </w:rPr>
        <w:t>For any questions regarding the applications, please</w:t>
      </w:r>
      <w:r w:rsidR="009C1367">
        <w:rPr>
          <w:rFonts w:cstheme="minorHAnsi"/>
          <w:sz w:val="20"/>
          <w:szCs w:val="20"/>
          <w:u w:val="single"/>
        </w:rPr>
        <w:t xml:space="preserve"> visit our website (</w:t>
      </w:r>
      <w:hyperlink r:id="rId14" w:history="1">
        <w:r w:rsidR="009C1367" w:rsidRPr="007004CB">
          <w:rPr>
            <w:rStyle w:val="Hyperlink"/>
            <w:rFonts w:cstheme="minorHAnsi"/>
            <w:sz w:val="20"/>
            <w:szCs w:val="20"/>
          </w:rPr>
          <w:t>link</w:t>
        </w:r>
      </w:hyperlink>
      <w:r w:rsidR="009C1367">
        <w:rPr>
          <w:rFonts w:cstheme="minorHAnsi"/>
          <w:sz w:val="20"/>
          <w:szCs w:val="20"/>
          <w:u w:val="single"/>
        </w:rPr>
        <w:t xml:space="preserve">) or </w:t>
      </w:r>
      <w:r w:rsidRPr="00D94C20">
        <w:rPr>
          <w:rFonts w:cstheme="minorHAnsi"/>
          <w:sz w:val="20"/>
          <w:szCs w:val="20"/>
          <w:u w:val="single"/>
        </w:rPr>
        <w:t>contact</w:t>
      </w:r>
      <w:r w:rsidR="009534C5" w:rsidRPr="00D94C20">
        <w:rPr>
          <w:rFonts w:cstheme="minorHAnsi"/>
          <w:sz w:val="20"/>
          <w:szCs w:val="20"/>
          <w:u w:val="single"/>
        </w:rPr>
        <w:t xml:space="preserve"> the Grant Program Manager </w:t>
      </w:r>
      <w:r w:rsidRPr="00D94C20">
        <w:rPr>
          <w:rFonts w:cstheme="minorHAnsi"/>
          <w:sz w:val="20"/>
          <w:szCs w:val="20"/>
          <w:u w:val="single"/>
        </w:rPr>
        <w:t xml:space="preserve">at </w:t>
      </w:r>
      <w:hyperlink r:id="rId15" w:history="1">
        <w:r w:rsidR="002104D7" w:rsidRPr="00CF3AE3">
          <w:rPr>
            <w:rStyle w:val="Hyperlink"/>
            <w:rFonts w:cstheme="minorHAnsi"/>
            <w:sz w:val="20"/>
            <w:szCs w:val="20"/>
          </w:rPr>
          <w:t>grants@yourchamber.com</w:t>
        </w:r>
      </w:hyperlink>
    </w:p>
    <w:p w14:paraId="07A2BF2B" w14:textId="3E1214D9" w:rsidR="00910959" w:rsidRPr="00D94C20" w:rsidRDefault="00E9581A" w:rsidP="00CC7C46">
      <w:pPr>
        <w:shd w:val="clear" w:color="auto" w:fill="FFFFFF"/>
        <w:spacing w:after="158" w:line="240" w:lineRule="auto"/>
        <w:ind w:left="90" w:hanging="90"/>
        <w:rPr>
          <w:rFonts w:ascii="Verdana" w:eastAsia="Times New Roman" w:hAnsi="Verdana" w:cs="Times New Roman"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  <w:u w:val="single"/>
        </w:rPr>
        <w:t>Reminder</w:t>
      </w:r>
      <w:r w:rsidR="00910959" w:rsidRPr="00D94C20">
        <w:rPr>
          <w:rFonts w:ascii="Verdana" w:eastAsia="Times New Roman" w:hAnsi="Verdana" w:cs="Times New Roman"/>
          <w:b/>
          <w:bCs/>
          <w:color w:val="333333"/>
          <w:sz w:val="16"/>
          <w:szCs w:val="16"/>
          <w:u w:val="single"/>
        </w:rPr>
        <w:t xml:space="preserve">: </w:t>
      </w:r>
      <w:r w:rsidR="00910959" w:rsidRPr="00D94C20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Grants are awarded on a first-come, first-served basis until all funds are allocated.</w:t>
      </w:r>
    </w:p>
    <w:sectPr w:rsidR="00910959" w:rsidRPr="00D94C20" w:rsidSect="00D94C20">
      <w:headerReference w:type="default" r:id="rId16"/>
      <w:footerReference w:type="default" r:id="rId1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F100" w14:textId="77777777" w:rsidR="00030D8B" w:rsidRDefault="00030D8B" w:rsidP="00555F5C">
      <w:pPr>
        <w:spacing w:after="0" w:line="240" w:lineRule="auto"/>
      </w:pPr>
      <w:r>
        <w:separator/>
      </w:r>
    </w:p>
  </w:endnote>
  <w:endnote w:type="continuationSeparator" w:id="0">
    <w:p w14:paraId="657E6AC5" w14:textId="77777777" w:rsidR="00030D8B" w:rsidRDefault="00030D8B" w:rsidP="0055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591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44C78" w14:textId="2157C725" w:rsidR="00D94C20" w:rsidRDefault="00D94C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8D055" w14:textId="77777777" w:rsidR="00D94C20" w:rsidRDefault="00D9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E493" w14:textId="77777777" w:rsidR="00030D8B" w:rsidRDefault="00030D8B" w:rsidP="00555F5C">
      <w:pPr>
        <w:spacing w:after="0" w:line="240" w:lineRule="auto"/>
      </w:pPr>
      <w:r>
        <w:separator/>
      </w:r>
    </w:p>
  </w:footnote>
  <w:footnote w:type="continuationSeparator" w:id="0">
    <w:p w14:paraId="033F21A7" w14:textId="77777777" w:rsidR="00030D8B" w:rsidRDefault="00030D8B" w:rsidP="0055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2334" w14:textId="28195446" w:rsidR="00555F5C" w:rsidRPr="009534C5" w:rsidRDefault="00555F5C" w:rsidP="00555F5C">
    <w:pPr>
      <w:rPr>
        <w:b/>
        <w:bCs/>
        <w:sz w:val="24"/>
        <w:szCs w:val="24"/>
      </w:rPr>
    </w:pPr>
    <w:r w:rsidRPr="009534C5">
      <w:rPr>
        <w:b/>
        <w:bCs/>
        <w:sz w:val="24"/>
        <w:szCs w:val="24"/>
      </w:rPr>
      <w:t>North Clackamas Grant Preparedness Checklist</w:t>
    </w:r>
  </w:p>
  <w:p w14:paraId="4E3BFAC7" w14:textId="77777777" w:rsidR="00555F5C" w:rsidRDefault="00555F5C" w:rsidP="00D94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A19"/>
    <w:multiLevelType w:val="multilevel"/>
    <w:tmpl w:val="84E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27B97"/>
    <w:multiLevelType w:val="multilevel"/>
    <w:tmpl w:val="4F7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13843"/>
    <w:multiLevelType w:val="multilevel"/>
    <w:tmpl w:val="25F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2170F"/>
    <w:multiLevelType w:val="multilevel"/>
    <w:tmpl w:val="7D8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7049F"/>
    <w:multiLevelType w:val="multilevel"/>
    <w:tmpl w:val="E90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B6C42"/>
    <w:multiLevelType w:val="multilevel"/>
    <w:tmpl w:val="CF7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695056">
    <w:abstractNumId w:val="3"/>
  </w:num>
  <w:num w:numId="2" w16cid:durableId="436408436">
    <w:abstractNumId w:val="0"/>
  </w:num>
  <w:num w:numId="3" w16cid:durableId="1849444081">
    <w:abstractNumId w:val="2"/>
  </w:num>
  <w:num w:numId="4" w16cid:durableId="144593383">
    <w:abstractNumId w:val="1"/>
  </w:num>
  <w:num w:numId="5" w16cid:durableId="1573151519">
    <w:abstractNumId w:val="4"/>
  </w:num>
  <w:num w:numId="6" w16cid:durableId="1328170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29"/>
    <w:rsid w:val="000303D1"/>
    <w:rsid w:val="00030D8B"/>
    <w:rsid w:val="001940BD"/>
    <w:rsid w:val="001B4D41"/>
    <w:rsid w:val="001D6AF0"/>
    <w:rsid w:val="001E3129"/>
    <w:rsid w:val="001E3FF1"/>
    <w:rsid w:val="002104D7"/>
    <w:rsid w:val="00251D37"/>
    <w:rsid w:val="00276BC3"/>
    <w:rsid w:val="002840ED"/>
    <w:rsid w:val="003076DD"/>
    <w:rsid w:val="003103E1"/>
    <w:rsid w:val="003237B3"/>
    <w:rsid w:val="00354DCF"/>
    <w:rsid w:val="0037362B"/>
    <w:rsid w:val="003C3902"/>
    <w:rsid w:val="003F5E90"/>
    <w:rsid w:val="004008D8"/>
    <w:rsid w:val="004107D7"/>
    <w:rsid w:val="004413F0"/>
    <w:rsid w:val="00470EFB"/>
    <w:rsid w:val="004B1E9F"/>
    <w:rsid w:val="004E337A"/>
    <w:rsid w:val="004E6EB0"/>
    <w:rsid w:val="004F1885"/>
    <w:rsid w:val="00555F5C"/>
    <w:rsid w:val="005C4907"/>
    <w:rsid w:val="005E4EF1"/>
    <w:rsid w:val="005E531A"/>
    <w:rsid w:val="005F26B0"/>
    <w:rsid w:val="006072B1"/>
    <w:rsid w:val="006437F9"/>
    <w:rsid w:val="00662A87"/>
    <w:rsid w:val="00673788"/>
    <w:rsid w:val="006926C6"/>
    <w:rsid w:val="006A7DCD"/>
    <w:rsid w:val="006C162B"/>
    <w:rsid w:val="007004CB"/>
    <w:rsid w:val="007338C7"/>
    <w:rsid w:val="00736BA5"/>
    <w:rsid w:val="00742197"/>
    <w:rsid w:val="00754572"/>
    <w:rsid w:val="00772F9E"/>
    <w:rsid w:val="007D0089"/>
    <w:rsid w:val="00803E8A"/>
    <w:rsid w:val="00806D18"/>
    <w:rsid w:val="00833CCB"/>
    <w:rsid w:val="008C03CB"/>
    <w:rsid w:val="008C6BEC"/>
    <w:rsid w:val="008D1AB0"/>
    <w:rsid w:val="008E0E5D"/>
    <w:rsid w:val="00901F2E"/>
    <w:rsid w:val="009054CE"/>
    <w:rsid w:val="00910959"/>
    <w:rsid w:val="00916ACF"/>
    <w:rsid w:val="009534C5"/>
    <w:rsid w:val="009B141A"/>
    <w:rsid w:val="009C1367"/>
    <w:rsid w:val="009C4730"/>
    <w:rsid w:val="00A3175C"/>
    <w:rsid w:val="00A82BFF"/>
    <w:rsid w:val="00A845B2"/>
    <w:rsid w:val="00AA7491"/>
    <w:rsid w:val="00AC6551"/>
    <w:rsid w:val="00AE34FB"/>
    <w:rsid w:val="00B931BF"/>
    <w:rsid w:val="00C14CF5"/>
    <w:rsid w:val="00C22C21"/>
    <w:rsid w:val="00C27F5E"/>
    <w:rsid w:val="00CC446A"/>
    <w:rsid w:val="00CC7C46"/>
    <w:rsid w:val="00D02173"/>
    <w:rsid w:val="00D314B1"/>
    <w:rsid w:val="00D3152A"/>
    <w:rsid w:val="00D35312"/>
    <w:rsid w:val="00D53589"/>
    <w:rsid w:val="00D94C20"/>
    <w:rsid w:val="00DA3836"/>
    <w:rsid w:val="00DD1E5D"/>
    <w:rsid w:val="00DE6E9D"/>
    <w:rsid w:val="00E745B7"/>
    <w:rsid w:val="00E9581A"/>
    <w:rsid w:val="00ED7440"/>
    <w:rsid w:val="00F259BD"/>
    <w:rsid w:val="00FA262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9D8A1"/>
  <w15:chartTrackingRefBased/>
  <w15:docId w15:val="{05DFFA53-8108-4E9C-8CCC-1E9FEB2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D7"/>
  </w:style>
  <w:style w:type="paragraph" w:styleId="Heading3">
    <w:name w:val="heading 3"/>
    <w:basedOn w:val="Normal"/>
    <w:link w:val="Heading3Char"/>
    <w:uiPriority w:val="9"/>
    <w:qFormat/>
    <w:rsid w:val="0021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D41"/>
    <w:rPr>
      <w:color w:val="0000FF"/>
      <w:u w:val="single"/>
    </w:rPr>
  </w:style>
  <w:style w:type="paragraph" w:styleId="NoSpacing">
    <w:name w:val="No Spacing"/>
    <w:uiPriority w:val="1"/>
    <w:qFormat/>
    <w:rsid w:val="00DA38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07D7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3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5C"/>
  </w:style>
  <w:style w:type="paragraph" w:styleId="Footer">
    <w:name w:val="footer"/>
    <w:basedOn w:val="Normal"/>
    <w:link w:val="FooterChar"/>
    <w:uiPriority w:val="99"/>
    <w:unhideWhenUsed/>
    <w:rsid w:val="0055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5C"/>
  </w:style>
  <w:style w:type="character" w:customStyle="1" w:styleId="Heading3Char">
    <w:name w:val="Heading 3 Char"/>
    <w:basedOn w:val="DefaultParagraphFont"/>
    <w:link w:val="Heading3"/>
    <w:uiPriority w:val="9"/>
    <w:rsid w:val="002104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43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65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68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77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77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16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40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84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510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chamber.com/grants/" TargetMode="External"/><Relationship Id="rId13" Type="http://schemas.openxmlformats.org/officeDocument/2006/relationships/hyperlink" Target="https://www.huduser.gov/portal/sadda/sadda_qct.html?locate=410050221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pub/irs-pdf/fw9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ics.com/six-digit-naics/?code=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nts@yourchamber.com" TargetMode="External"/><Relationship Id="rId10" Type="http://schemas.openxmlformats.org/officeDocument/2006/relationships/hyperlink" Target="https://sos.oregon.gov/business/Pages/find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nager.submittable.com/signup" TargetMode="External"/><Relationship Id="rId14" Type="http://schemas.openxmlformats.org/officeDocument/2006/relationships/hyperlink" Target="https://www.yourchamber.com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F0B3-FB98-4912-BDDB-DFE3E59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Baker</dc:creator>
  <cp:keywords/>
  <dc:description/>
  <cp:lastModifiedBy>Angela Baker</cp:lastModifiedBy>
  <cp:revision>74</cp:revision>
  <cp:lastPrinted>2022-08-04T21:22:00Z</cp:lastPrinted>
  <dcterms:created xsi:type="dcterms:W3CDTF">2022-08-04T16:35:00Z</dcterms:created>
  <dcterms:modified xsi:type="dcterms:W3CDTF">2022-08-04T21:32:00Z</dcterms:modified>
</cp:coreProperties>
</file>